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46065626f4d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b08aececd92a44dc"/>
      <w:footerReference xmlns:r="http://schemas.openxmlformats.org/officeDocument/2006/relationships" w:type="default" r:id="Rdfbf1342caff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aececd92a44dc" /><Relationship Type="http://schemas.openxmlformats.org/officeDocument/2006/relationships/footer" Target="/word/footer1.xml" Id="Rdfbf1342caff46d6" /></Relationships>
</file>