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db591aa8a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ef0cc1900427c"/>
      <w:footerReference xmlns:r="http://schemas.openxmlformats.org/officeDocument/2006/relationships" w:type="default" r:id="R96c995351cb6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ef0cc1900427c" /><Relationship Type="http://schemas.openxmlformats.org/officeDocument/2006/relationships/footer" Target="/word/footer1.xml" Id="R96c995351cb64552" /></Relationships>
</file>