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56646f7e345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 BYGGER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 BYGGER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983a843ecd4657"/>
      <w:footerReference xmlns:r="http://schemas.openxmlformats.org/officeDocument/2006/relationships" w:type="default" r:id="R17a5d98a61d7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 BYGGER AS   ·   Org.nr 987 444 355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 BYGGER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83a843ecd4657" /><Relationship Type="http://schemas.openxmlformats.org/officeDocument/2006/relationships/footer" Target="/word/footer1.xml" Id="R17a5d98a61d74e53" /></Relationships>
</file>