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61cfe72af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CASORO AS</w:t>
      </w:r>
    </w:p>
    <w:sectPr>
      <w:headerReference xmlns:r="http://schemas.openxmlformats.org/officeDocument/2006/relationships" w:type="default" r:id="R2d57838843024647"/>
      <w:footerReference xmlns:r="http://schemas.openxmlformats.org/officeDocument/2006/relationships" w:type="default" r:id="Raba8580092d7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CASORO AS   ·   Org.nr 987 553 421   ·   v/Martin Stensaker, Gyssestadkollen 57A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CASORO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7838843024647" /><Relationship Type="http://schemas.openxmlformats.org/officeDocument/2006/relationships/footer" Target="/word/footer1.xml" Id="Raba8580092d74376" /></Relationships>
</file>