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e9c728720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bc9ba33a748d5"/>
      <w:footerReference xmlns:r="http://schemas.openxmlformats.org/officeDocument/2006/relationships" w:type="default" r:id="Ref833ba689cb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VICMAR AS   ·   Org.nr 987 660 384   ·   Nedre Ullevål 5   ·   0850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bc9ba33a748d5" /><Relationship Type="http://schemas.openxmlformats.org/officeDocument/2006/relationships/footer" Target="/word/footer1.xml" Id="Ref833ba689cb4412" /></Relationships>
</file>