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f2c361ede7450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HQ INVEST AS</w:t>
      </w:r>
    </w:p>
    <w:sectPr>
      <w:headerReference xmlns:r="http://schemas.openxmlformats.org/officeDocument/2006/relationships" w:type="default" r:id="Rcd08ba68be5b401c"/>
      <w:footerReference xmlns:r="http://schemas.openxmlformats.org/officeDocument/2006/relationships" w:type="default" r:id="Rf5ae83719dca4a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HQ INVEST AS   ·   Org.nr 987 660 813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HQ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08ba68be5b401c" /><Relationship Type="http://schemas.openxmlformats.org/officeDocument/2006/relationships/footer" Target="/word/footer1.xml" Id="Rf5ae83719dca4ae9" /></Relationships>
</file>