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eb1f1d1f0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f78951a42fe74e18"/>
      <w:footerReference xmlns:r="http://schemas.openxmlformats.org/officeDocument/2006/relationships" w:type="default" r:id="R44b9df59528e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951a42fe74e18" /><Relationship Type="http://schemas.openxmlformats.org/officeDocument/2006/relationships/footer" Target="/word/footer1.xml" Id="R44b9df59528e4506" /></Relationships>
</file>