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b42db1eaacc4eb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LOGISTIKKBYGG I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[arbeidssted]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31. juli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LOGISTIKKBYGG I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fd090f04b98f4704"/>
      <w:footerReference xmlns:r="http://schemas.openxmlformats.org/officeDocument/2006/relationships" w:type="default" r:id="R6cbbaab714db4a5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LOGISTIKKBYGG I AS   ·   Org.nr 987 910 607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LOGISTIKKBYGG 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d090f04b98f4704" /><Relationship Type="http://schemas.openxmlformats.org/officeDocument/2006/relationships/footer" Target="/word/footer1.xml" Id="R6cbbaab714db4a57" /></Relationships>
</file>