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527dc7fe4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FLISEN MURERFIRMA - RØRFIXEREN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FLISEN MURERFIRMA - RØRFIXEREN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8380060a164438"/>
      <w:footerReference xmlns:r="http://schemas.openxmlformats.org/officeDocument/2006/relationships" w:type="default" r:id="R46416679d82d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FLISEN MURERFIRMA - RØRFIXEREN AS   ·   Org.nr 988 412 082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FLISEN MURERFIRMA - RØRFIXEREN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380060a164438" /><Relationship Type="http://schemas.openxmlformats.org/officeDocument/2006/relationships/footer" Target="/word/footer1.xml" Id="R46416679d82d4db8" /></Relationships>
</file>