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e7fe31fe0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5d758505a4ef6"/>
      <w:footerReference xmlns:r="http://schemas.openxmlformats.org/officeDocument/2006/relationships" w:type="default" r:id="Ref31f1f27c88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5d758505a4ef6" /><Relationship Type="http://schemas.openxmlformats.org/officeDocument/2006/relationships/footer" Target="/word/footer1.xml" Id="Ref31f1f27c8840cc" /></Relationships>
</file>