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76809ee9b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accea827220a4fa3"/>
      <w:footerReference xmlns:r="http://schemas.openxmlformats.org/officeDocument/2006/relationships" w:type="default" r:id="Rf4a9547867d6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ea827220a4fa3" /><Relationship Type="http://schemas.openxmlformats.org/officeDocument/2006/relationships/footer" Target="/word/footer1.xml" Id="Rf4a9547867d6435a" /></Relationships>
</file>