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382fd6deb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5f31c5574c49b5"/>
      <w:footerReference xmlns:r="http://schemas.openxmlformats.org/officeDocument/2006/relationships" w:type="default" r:id="Re51f3c0d5158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f31c5574c49b5" /><Relationship Type="http://schemas.openxmlformats.org/officeDocument/2006/relationships/footer" Target="/word/footer1.xml" Id="Re51f3c0d51584fc6" /></Relationships>
</file>