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581bdb24a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5ddda156f55a4eb8"/>
      <w:footerReference xmlns:r="http://schemas.openxmlformats.org/officeDocument/2006/relationships" w:type="default" r:id="Ra006e51471ea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da156f55a4eb8" /><Relationship Type="http://schemas.openxmlformats.org/officeDocument/2006/relationships/footer" Target="/word/footer1.xml" Id="Ra006e51471ea40a0" /></Relationships>
</file>