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5519b996a4c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aeb81069bb094d1f"/>
      <w:footerReference xmlns:r="http://schemas.openxmlformats.org/officeDocument/2006/relationships" w:type="default" r:id="Ra015f0b691a740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81069bb094d1f" /><Relationship Type="http://schemas.openxmlformats.org/officeDocument/2006/relationships/footer" Target="/word/footer1.xml" Id="Ra015f0b691a7408c" /></Relationships>
</file>