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71902a1634a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c6bfecf2beda4145"/>
      <w:footerReference xmlns:r="http://schemas.openxmlformats.org/officeDocument/2006/relationships" w:type="default" r:id="Rbcc69ae713d2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fecf2beda4145" /><Relationship Type="http://schemas.openxmlformats.org/officeDocument/2006/relationships/footer" Target="/word/footer1.xml" Id="Rbcc69ae713d24bf2" /></Relationships>
</file>