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0526d224e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RÅDGIVER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f277ef7c5ad2498f"/>
      <w:footerReference xmlns:r="http://schemas.openxmlformats.org/officeDocument/2006/relationships" w:type="default" r:id="Rf68bb67444ad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7ef7c5ad2498f" /><Relationship Type="http://schemas.openxmlformats.org/officeDocument/2006/relationships/footer" Target="/word/footer1.xml" Id="Rf68bb67444ad4c33" /></Relationships>
</file>