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83830b1de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6186688a04589"/>
      <w:footerReference xmlns:r="http://schemas.openxmlformats.org/officeDocument/2006/relationships" w:type="default" r:id="Rebda2018db06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6186688a04589" /><Relationship Type="http://schemas.openxmlformats.org/officeDocument/2006/relationships/footer" Target="/word/footer1.xml" Id="Rebda2018db064b1b" /></Relationships>
</file>