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4a67aa86374b8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Ranheim,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ARNSTEIN'S EIENDOMSSERVICE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ARNSTEIN'S EIENDOMSSERVICE AS</w:t>
      </w:r>
    </w:p>
    <w:sectPr>
      <w:headerReference xmlns:r="http://schemas.openxmlformats.org/officeDocument/2006/relationships" w:type="default" r:id="R008b948389c04b6a"/>
      <w:footerReference xmlns:r="http://schemas.openxmlformats.org/officeDocument/2006/relationships" w:type="default" r:id="R6ffbfdbe86af4c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ARNSTEIN'S EIENDOMSSERVICE AS   ·   Org.nr 989 060 430   ·   H0302, Havseilervegen 9   ·   7053 RANHEIM   ·   Tlf. 73 50 42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ARNSTEIN'S EIENDOMSSERVICE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8b948389c04b6a" /><Relationship Type="http://schemas.openxmlformats.org/officeDocument/2006/relationships/footer" Target="/word/footer1.xml" Id="R6ffbfdbe86af4c96" /></Relationships>
</file>