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cc00c548224e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BONA FIDE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Hordvik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Hordvik,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BONA FIDE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22871e44df4f09"/>
      <w:footerReference xmlns:r="http://schemas.openxmlformats.org/officeDocument/2006/relationships" w:type="default" r:id="Rbe37685129e849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BONA FIDE INVEST AS   ·   Org.nr 989 080 113   ·   c/o Knut Hordvik, Nordre Nesjavegen 47A   ·   5108 HORDVIK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BONA FIDE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22871e44df4f09" /><Relationship Type="http://schemas.openxmlformats.org/officeDocument/2006/relationships/footer" Target="/word/footer1.xml" Id="Rbe37685129e8493b" /></Relationships>
</file>