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509d6084e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d26cb353645b3"/>
      <w:footerReference xmlns:r="http://schemas.openxmlformats.org/officeDocument/2006/relationships" w:type="default" r:id="R43180c61ab11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d26cb353645b3" /><Relationship Type="http://schemas.openxmlformats.org/officeDocument/2006/relationships/footer" Target="/word/footer1.xml" Id="R43180c61ab114a87" /></Relationships>
</file>