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6890a87bf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0ce226c49405d"/>
      <w:footerReference xmlns:r="http://schemas.openxmlformats.org/officeDocument/2006/relationships" w:type="default" r:id="R27920a6005bf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0ce226c49405d" /><Relationship Type="http://schemas.openxmlformats.org/officeDocument/2006/relationships/footer" Target="/word/footer1.xml" Id="R27920a6005bf4e49" /></Relationships>
</file>