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00f2c1c3d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ddfd64001438e"/>
      <w:footerReference xmlns:r="http://schemas.openxmlformats.org/officeDocument/2006/relationships" w:type="default" r:id="Rec4ca6cab8da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HCH HOLDING AS   ·   Org.nr 989 146 270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ddfd64001438e" /><Relationship Type="http://schemas.openxmlformats.org/officeDocument/2006/relationships/footer" Target="/word/footer1.xml" Id="Rec4ca6cab8da4fb8" /></Relationships>
</file>