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cf4cc006b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772384abc4097"/>
      <w:footerReference xmlns:r="http://schemas.openxmlformats.org/officeDocument/2006/relationships" w:type="default" r:id="Rb598abf80ed0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772384abc4097" /><Relationship Type="http://schemas.openxmlformats.org/officeDocument/2006/relationships/footer" Target="/word/footer1.xml" Id="Rb598abf80ed04e96" /></Relationships>
</file>