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ac4d69a2b4a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KRIHAR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232cc993233a4144"/>
      <w:footerReference xmlns:r="http://schemas.openxmlformats.org/officeDocument/2006/relationships" w:type="default" r:id="Rbf9ce701872e47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cc993233a4144" /><Relationship Type="http://schemas.openxmlformats.org/officeDocument/2006/relationships/footer" Target="/word/footer1.xml" Id="Rbf9ce701872e473c" /></Relationships>
</file>