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1272e03c24f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FIRDA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FIRDA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c4fddf629640e3"/>
      <w:footerReference xmlns:r="http://schemas.openxmlformats.org/officeDocument/2006/relationships" w:type="default" r:id="R72e52361afd048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c4fddf629640e3" /><Relationship Type="http://schemas.openxmlformats.org/officeDocument/2006/relationships/footer" Target="/word/footer1.xml" Id="R72e52361afd0486b" /></Relationships>
</file>