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6d77cb7b54f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FIRDA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37f885ed4eb14adc"/>
      <w:footerReference xmlns:r="http://schemas.openxmlformats.org/officeDocument/2006/relationships" w:type="default" r:id="Rdbe749e89b71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885ed4eb14adc" /><Relationship Type="http://schemas.openxmlformats.org/officeDocument/2006/relationships/footer" Target="/word/footer1.xml" Id="Rdbe749e89b714ef5" /></Relationships>
</file>