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365b4d06143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09f647f78c354a22"/>
      <w:footerReference xmlns:r="http://schemas.openxmlformats.org/officeDocument/2006/relationships" w:type="default" r:id="Rc9dd6ad69fb6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647f78c354a22" /><Relationship Type="http://schemas.openxmlformats.org/officeDocument/2006/relationships/footer" Target="/word/footer1.xml" Id="Rc9dd6ad69fb64413" /></Relationships>
</file>