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6246eb217a44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GEHITO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a938f9f8662547a4"/>
      <w:footerReference xmlns:r="http://schemas.openxmlformats.org/officeDocument/2006/relationships" w:type="default" r:id="Ra7a6e7edd91843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38f9f8662547a4" /><Relationship Type="http://schemas.openxmlformats.org/officeDocument/2006/relationships/footer" Target="/word/footer1.xml" Id="Ra7a6e7edd91843be" /></Relationships>
</file>