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992721fe540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GØRAN EMILSEN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GØRAN EMILSEN CONSULTING AS</w:t>
      </w:r>
    </w:p>
    <w:sectPr>
      <w:headerReference xmlns:r="http://schemas.openxmlformats.org/officeDocument/2006/relationships" w:type="default" r:id="R8f41c5f2c9664943"/>
      <w:footerReference xmlns:r="http://schemas.openxmlformats.org/officeDocument/2006/relationships" w:type="default" r:id="R494b0e5910d8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EMILSEN CONSULTING AS   ·   Org.nr 989 258 621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EMILSEN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1c5f2c9664943" /><Relationship Type="http://schemas.openxmlformats.org/officeDocument/2006/relationships/footer" Target="/word/footer1.xml" Id="R494b0e5910d84fec" /></Relationships>
</file>