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7887b4ad74d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GAUSTAD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Skarnes,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GAUSTAD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d530f955a4c40"/>
      <w:footerReference xmlns:r="http://schemas.openxmlformats.org/officeDocument/2006/relationships" w:type="default" r:id="R98e200198f4e4c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GAUSTAD RØR AS   ·   Org.nr 989 398 113   ·   Slomarka 57   ·   2100 SKARNES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GAUSTAD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d530f955a4c40" /><Relationship Type="http://schemas.openxmlformats.org/officeDocument/2006/relationships/footer" Target="/word/footer1.xml" Id="R98e200198f4e4cb5" /></Relationships>
</file>