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515db98e0146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SOMMEREIENDOM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Narvik,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SOMMEREIENDOM HOLDING AS</w:t>
      </w:r>
    </w:p>
    <w:sectPr>
      <w:headerReference xmlns:r="http://schemas.openxmlformats.org/officeDocument/2006/relationships" w:type="default" r:id="Rd2f21c3628e14ee2"/>
      <w:footerReference xmlns:r="http://schemas.openxmlformats.org/officeDocument/2006/relationships" w:type="default" r:id="Refa74fe701f140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SOMMEREIENDOM HOLDING AS   ·   Org.nr 989 587 749   ·   Fjellveien 46   ·   8515 NARVIK   ·   Tlf. 76 96 38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f21c3628e14ee2" /><Relationship Type="http://schemas.openxmlformats.org/officeDocument/2006/relationships/footer" Target="/word/footer1.xml" Id="Refa74fe701f14017" /></Relationships>
</file>