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fcb8c566849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590abb84e09440cd"/>
      <w:footerReference xmlns:r="http://schemas.openxmlformats.org/officeDocument/2006/relationships" w:type="default" r:id="R75b92b9146dd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abb84e09440cd" /><Relationship Type="http://schemas.openxmlformats.org/officeDocument/2006/relationships/footer" Target="/word/footer1.xml" Id="R75b92b9146dd45ea" /></Relationships>
</file>