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594f136974b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MELKEVEIEN 7B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64b9477f92394e98"/>
      <w:footerReference xmlns:r="http://schemas.openxmlformats.org/officeDocument/2006/relationships" w:type="default" r:id="R6facb8b151764a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b9477f92394e98" /><Relationship Type="http://schemas.openxmlformats.org/officeDocument/2006/relationships/footer" Target="/word/footer1.xml" Id="R6facb8b151764a87" /></Relationships>
</file>