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6b38a2a504c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2efe2c8f09b4baf"/>
      <w:footerReference xmlns:r="http://schemas.openxmlformats.org/officeDocument/2006/relationships" w:type="default" r:id="R282072b70858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fe2c8f09b4baf" /><Relationship Type="http://schemas.openxmlformats.org/officeDocument/2006/relationships/footer" Target="/word/footer1.xml" Id="R282072b708584d35" /></Relationships>
</file>