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0b576bd78841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ØYSTEIN HÆREM AS</w:t>
      </w:r>
    </w:p>
    <w:sectPr>
      <w:headerReference xmlns:r="http://schemas.openxmlformats.org/officeDocument/2006/relationships" w:type="default" r:id="R0f6c627bae41492c"/>
      <w:footerReference xmlns:r="http://schemas.openxmlformats.org/officeDocument/2006/relationships" w:type="default" r:id="Rb84e5a38884045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ØYSTEIN HÆREM AS   ·   Org.nr 990 893 721   ·   Bleikerhaugen 65   ·   1387 ASKER   ·   Tlf. 31 28 50 86   ·   oystein@haerem.no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ØYSTEIN HÆREM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6c627bae41492c" /><Relationship Type="http://schemas.openxmlformats.org/officeDocument/2006/relationships/footer" Target="/word/footer1.xml" Id="Rb84e5a388840455f" /></Relationships>
</file>