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ddc94b2a448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869a6f858dbc4033"/>
      <w:footerReference xmlns:r="http://schemas.openxmlformats.org/officeDocument/2006/relationships" w:type="default" r:id="R64f05c131cd0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a6f858dbc4033" /><Relationship Type="http://schemas.openxmlformats.org/officeDocument/2006/relationships/footer" Target="/word/footer1.xml" Id="R64f05c131cd0435f" /></Relationships>
</file>