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b9c25478744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8f56228e027b43da"/>
      <w:footerReference xmlns:r="http://schemas.openxmlformats.org/officeDocument/2006/relationships" w:type="default" r:id="R854b1317567a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6228e027b43da" /><Relationship Type="http://schemas.openxmlformats.org/officeDocument/2006/relationships/footer" Target="/word/footer1.xml" Id="R854b1317567a4e77" /></Relationships>
</file>