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aaad4ccfe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KROSSHAUG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Finnøy,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bc7f1b8d8d82464f"/>
      <w:footerReference xmlns:r="http://schemas.openxmlformats.org/officeDocument/2006/relationships" w:type="default" r:id="R80e614985b33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f1b8d8d82464f" /><Relationship Type="http://schemas.openxmlformats.org/officeDocument/2006/relationships/footer" Target="/word/footer1.xml" Id="R80e614985b33490e" /></Relationships>
</file>