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2307f90de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d983f560ee7844d7"/>
      <w:footerReference xmlns:r="http://schemas.openxmlformats.org/officeDocument/2006/relationships" w:type="default" r:id="Rcd45b20607b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3f560ee7844d7" /><Relationship Type="http://schemas.openxmlformats.org/officeDocument/2006/relationships/footer" Target="/word/footer1.xml" Id="Rcd45b20607b94344" /></Relationships>
</file>