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e130913a9a4f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BONESVOLL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BONESVOLL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a2306341cb47a0"/>
      <w:footerReference xmlns:r="http://schemas.openxmlformats.org/officeDocument/2006/relationships" w:type="default" r:id="Ref6307daf2c942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BONESVOLL BYGG AS   ·   Org.nr 992 392 339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BONESVOLL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a2306341cb47a0" /><Relationship Type="http://schemas.openxmlformats.org/officeDocument/2006/relationships/footer" Target="/word/footer1.xml" Id="Ref6307daf2c94257" /></Relationships>
</file>