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594b47b874a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0296ebe0b6ff45ac"/>
      <w:footerReference xmlns:r="http://schemas.openxmlformats.org/officeDocument/2006/relationships" w:type="default" r:id="Rc9bc092dcbe4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6ebe0b6ff45ac" /><Relationship Type="http://schemas.openxmlformats.org/officeDocument/2006/relationships/footer" Target="/word/footer1.xml" Id="Rc9bc092dcbe4471f" /></Relationships>
</file>