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ea5dac76d4c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c963174470b4fb9"/>
      <w:footerReference xmlns:r="http://schemas.openxmlformats.org/officeDocument/2006/relationships" w:type="default" r:id="R587e9380f1b6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63174470b4fb9" /><Relationship Type="http://schemas.openxmlformats.org/officeDocument/2006/relationships/footer" Target="/word/footer1.xml" Id="R587e9380f1b643f3" /></Relationships>
</file>