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0435d77b94b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e290c6f6c134403a"/>
      <w:footerReference xmlns:r="http://schemas.openxmlformats.org/officeDocument/2006/relationships" w:type="default" r:id="Rdfc00337b502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0c6f6c134403a" /><Relationship Type="http://schemas.openxmlformats.org/officeDocument/2006/relationships/footer" Target="/word/footer1.xml" Id="Rdfc00337b5024232" /></Relationships>
</file>