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15694ac0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1059aaf3eb7841e4"/>
      <w:footerReference xmlns:r="http://schemas.openxmlformats.org/officeDocument/2006/relationships" w:type="default" r:id="Rcb8ed5f8fccf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9aaf3eb7841e4" /><Relationship Type="http://schemas.openxmlformats.org/officeDocument/2006/relationships/footer" Target="/word/footer1.xml" Id="Rcb8ed5f8fccf44e1" /></Relationships>
</file>