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639a3a914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af72629c52e24105"/>
      <w:footerReference xmlns:r="http://schemas.openxmlformats.org/officeDocument/2006/relationships" w:type="default" r:id="R4cff849ca704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2629c52e24105" /><Relationship Type="http://schemas.openxmlformats.org/officeDocument/2006/relationships/footer" Target="/word/footer1.xml" Id="R4cff849ca7044e28" /></Relationships>
</file>