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28e4d00d0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cac35555942d1"/>
      <w:footerReference xmlns:r="http://schemas.openxmlformats.org/officeDocument/2006/relationships" w:type="default" r:id="Rd2feab48acc4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cac35555942d1" /><Relationship Type="http://schemas.openxmlformats.org/officeDocument/2006/relationships/footer" Target="/word/footer1.xml" Id="Rd2feab48acc447df" /></Relationships>
</file>