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f1a0fde2f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AUDIOWELT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AUDIOWELT AS</w:t>
      </w:r>
    </w:p>
    <w:sectPr>
      <w:headerReference xmlns:r="http://schemas.openxmlformats.org/officeDocument/2006/relationships" w:type="default" r:id="R1da07e8bd375474e"/>
      <w:footerReference xmlns:r="http://schemas.openxmlformats.org/officeDocument/2006/relationships" w:type="default" r:id="R5cc1e99fc194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07e8bd375474e" /><Relationship Type="http://schemas.openxmlformats.org/officeDocument/2006/relationships/footer" Target="/word/footer1.xml" Id="R5cc1e99fc1944f23" /></Relationships>
</file>