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dd9833e57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0812d2e24f4a5a"/>
      <w:footerReference xmlns:r="http://schemas.openxmlformats.org/officeDocument/2006/relationships" w:type="default" r:id="Rf8dc10fa9d55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812d2e24f4a5a" /><Relationship Type="http://schemas.openxmlformats.org/officeDocument/2006/relationships/footer" Target="/word/footer1.xml" Id="Rf8dc10fa9d55498f" /></Relationships>
</file>