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fc4884d2e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bbd94c53b6924faa"/>
      <w:footerReference xmlns:r="http://schemas.openxmlformats.org/officeDocument/2006/relationships" w:type="default" r:id="Rf9485ff36e3b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94c53b6924faa" /><Relationship Type="http://schemas.openxmlformats.org/officeDocument/2006/relationships/footer" Target="/word/footer1.xml" Id="Rf9485ff36e3b44e7" /></Relationships>
</file>