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239a18ac4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dbcea0d544610"/>
      <w:footerReference xmlns:r="http://schemas.openxmlformats.org/officeDocument/2006/relationships" w:type="default" r:id="R776921985b4c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AKSDAL BIL AS   ·   Org.nr 997 129 237   ·   Eikeskogvegen 24   ·   5570 AKSDAL   ·   Tlf. 55 77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dbcea0d544610" /><Relationship Type="http://schemas.openxmlformats.org/officeDocument/2006/relationships/footer" Target="/word/footer1.xml" Id="R776921985b4c4058" /></Relationships>
</file>